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201A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201A7" w:rsidP="00920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81/24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F477DF">
      <w:pPr>
        <w:shd w:val="clear" w:color="auto" w:fill="FFFFFF"/>
        <w:spacing w:before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BB2E18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3E1011">
        <w:rPr>
          <w:b/>
          <w:bCs/>
          <w:sz w:val="28"/>
          <w:szCs w:val="28"/>
        </w:rPr>
        <w:t>е</w:t>
      </w:r>
      <w:r w:rsidR="007174E9">
        <w:rPr>
          <w:b/>
          <w:bCs/>
          <w:sz w:val="28"/>
          <w:szCs w:val="28"/>
        </w:rPr>
        <w:t xml:space="preserve">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Pr="00EB5550">
        <w:rPr>
          <w:b/>
          <w:bCs/>
          <w:sz w:val="28"/>
          <w:szCs w:val="28"/>
        </w:rPr>
        <w:t>Кировской области</w:t>
      </w:r>
      <w:r w:rsidR="003E1011">
        <w:rPr>
          <w:b/>
          <w:bCs/>
          <w:sz w:val="28"/>
          <w:szCs w:val="28"/>
        </w:rPr>
        <w:t xml:space="preserve"> от </w:t>
      </w:r>
      <w:r w:rsidR="00666B9C">
        <w:rPr>
          <w:b/>
          <w:bCs/>
          <w:sz w:val="28"/>
          <w:szCs w:val="28"/>
        </w:rPr>
        <w:t>26.03.2013</w:t>
      </w:r>
      <w:r w:rsidR="003E1011">
        <w:rPr>
          <w:b/>
          <w:bCs/>
          <w:sz w:val="28"/>
          <w:szCs w:val="28"/>
        </w:rPr>
        <w:t xml:space="preserve"> № </w:t>
      </w:r>
      <w:r w:rsidR="00666B9C">
        <w:rPr>
          <w:b/>
          <w:bCs/>
          <w:sz w:val="28"/>
          <w:szCs w:val="28"/>
        </w:rPr>
        <w:t>201/158</w:t>
      </w:r>
    </w:p>
    <w:p w:rsidR="004C384F" w:rsidRPr="005F5B04" w:rsidRDefault="004C384F" w:rsidP="00F477DF">
      <w:pPr>
        <w:pStyle w:val="ab"/>
        <w:spacing w:before="480" w:line="460" w:lineRule="exact"/>
        <w:ind w:firstLine="709"/>
        <w:jc w:val="both"/>
        <w:rPr>
          <w:sz w:val="28"/>
          <w:szCs w:val="28"/>
        </w:rPr>
      </w:pPr>
      <w:r w:rsidRPr="005F5B04">
        <w:rPr>
          <w:sz w:val="28"/>
          <w:szCs w:val="28"/>
        </w:rPr>
        <w:t xml:space="preserve">Правительство Кировской области ПОСТАНОВЛЯЕТ: </w:t>
      </w:r>
    </w:p>
    <w:p w:rsidR="005551E3" w:rsidRPr="005F5B04" w:rsidRDefault="00666B9C" w:rsidP="005F5B04">
      <w:pPr>
        <w:pStyle w:val="ConsPlusNormal"/>
        <w:spacing w:line="460" w:lineRule="exact"/>
        <w:ind w:firstLine="709"/>
        <w:jc w:val="both"/>
      </w:pPr>
      <w:r>
        <w:t>1</w:t>
      </w:r>
      <w:r w:rsidR="005551E3" w:rsidRPr="005F5B04">
        <w:t xml:space="preserve">. Внести в постановление Правительства Кировской области </w:t>
      </w:r>
      <w:r w:rsidR="00213AD5" w:rsidRPr="005F5B04">
        <w:br/>
      </w:r>
      <w:r w:rsidR="005551E3" w:rsidRPr="005F5B04">
        <w:t>от 26.03.2013 № 201/158 «Об утверждении Порядка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руководителей кировских областных государственных учреждений, и лицами, замещающими данные должности»</w:t>
      </w:r>
      <w:r w:rsidR="007E5D3D" w:rsidRPr="005F5B04">
        <w:t xml:space="preserve"> (с изменениями, внесенными постановлением Правительства Кировской области от 09.02.2015 № 24/78) следующие изменения:</w:t>
      </w:r>
    </w:p>
    <w:p w:rsidR="00213AD5" w:rsidRPr="005F5B04" w:rsidRDefault="00666B9C" w:rsidP="005F5B04">
      <w:pPr>
        <w:pStyle w:val="ConsPlusNormal"/>
        <w:spacing w:line="460" w:lineRule="exact"/>
        <w:ind w:firstLine="709"/>
        <w:jc w:val="both"/>
      </w:pPr>
      <w:r>
        <w:t>1</w:t>
      </w:r>
      <w:r w:rsidR="001A50C9" w:rsidRPr="005F5B04">
        <w:t xml:space="preserve">.1. </w:t>
      </w:r>
      <w:r w:rsidR="00213AD5" w:rsidRPr="005F5B04">
        <w:t xml:space="preserve">В преамбуле слова «постановлением Правительства Кировской области от 19.02.2013 № 196/72 «О представлении лицами, поступающими на должность руководителей кировских областных государственных учреждений, и руководителями кировских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 заменить словами «постановлением Правительства Кировской области от 19.02.2013 № 196/72 «О представлении лицами, поступающими на должность руководителей кировских областных государственных учреждений, и руководителями кировских областных государственных учреждений сведений о своих </w:t>
      </w:r>
      <w:r w:rsidR="00213AD5" w:rsidRPr="005F5B04">
        <w:lastRenderedPageBreak/>
        <w:t xml:space="preserve">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 w:rsidR="005F5B04" w:rsidRPr="005F5B04">
        <w:t xml:space="preserve">своих </w:t>
      </w:r>
      <w:r w:rsidR="00213AD5" w:rsidRPr="005F5B04">
        <w:t>супруги (супруга) и несовершеннолетних детей»</w:t>
      </w:r>
      <w:r w:rsidR="005F5B04" w:rsidRPr="005F5B04">
        <w:t>.</w:t>
      </w:r>
    </w:p>
    <w:p w:rsidR="007E5D3D" w:rsidRPr="005F5B04" w:rsidRDefault="00666B9C" w:rsidP="005F5B04">
      <w:pPr>
        <w:pStyle w:val="ConsPlusNormal"/>
        <w:spacing w:line="460" w:lineRule="exact"/>
        <w:ind w:firstLine="709"/>
        <w:jc w:val="both"/>
      </w:pPr>
      <w:r>
        <w:t>1</w:t>
      </w:r>
      <w:r w:rsidR="005F5B04" w:rsidRPr="005F5B04">
        <w:t>.2. В</w:t>
      </w:r>
      <w:r w:rsidR="00B207CB">
        <w:t>нести в Порядок</w:t>
      </w:r>
      <w:r w:rsidR="005F5B04" w:rsidRPr="005F5B04">
        <w:t xml:space="preserve"> проверки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руководителей кировских областных государственных учреждений, и лицами, замещающими</w:t>
      </w:r>
      <w:r w:rsidR="00B207CB">
        <w:t xml:space="preserve"> данные должности, утвержденный</w:t>
      </w:r>
      <w:r w:rsidR="005F5B04" w:rsidRPr="005F5B04">
        <w:t xml:space="preserve"> вышеуказанным постановлением</w:t>
      </w:r>
      <w:r w:rsidR="00B207CB">
        <w:t>, следующие изменения</w:t>
      </w:r>
      <w:r w:rsidR="005F5B04" w:rsidRPr="005F5B04">
        <w:t>:</w:t>
      </w:r>
    </w:p>
    <w:p w:rsidR="005F5B04" w:rsidRPr="005F5B04" w:rsidRDefault="00666B9C" w:rsidP="005F5B04">
      <w:pPr>
        <w:pStyle w:val="ConsPlusNormal"/>
        <w:spacing w:line="460" w:lineRule="exact"/>
        <w:ind w:firstLine="709"/>
        <w:jc w:val="both"/>
      </w:pPr>
      <w:r>
        <w:t>1</w:t>
      </w:r>
      <w:r w:rsidR="005F5B04" w:rsidRPr="005F5B04">
        <w:t>.2.1. В пункте 1 слова «постановлением Правительства Кировской области от 19.02.2013 № 196/72 «О представлении лицами, поступающими на должность руководителей кировских областных государственных учреждений, и руководителями кировских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 заменить словами «постановлением Правительства Кировской области от 19.02.2013 № 196/72 «О представлении лицами, поступающими на должность руководителей кировских областных государственных учреждений, и руководителями кировских областных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детей».</w:t>
      </w:r>
    </w:p>
    <w:p w:rsidR="005F5B04" w:rsidRPr="005F5B04" w:rsidRDefault="00666B9C" w:rsidP="005F5B04">
      <w:pPr>
        <w:pStyle w:val="ConsPlusNormal"/>
        <w:spacing w:line="460" w:lineRule="exact"/>
        <w:ind w:firstLine="709"/>
        <w:jc w:val="both"/>
      </w:pPr>
      <w:r>
        <w:t>1</w:t>
      </w:r>
      <w:r w:rsidR="005F5B04" w:rsidRPr="005F5B04">
        <w:t>.2.2. В пункте 9 слова «настоящего Положения» заменить словами «настоящего Порядка».</w:t>
      </w:r>
    </w:p>
    <w:p w:rsidR="004C384F" w:rsidRPr="005F5B04" w:rsidRDefault="00666B9C" w:rsidP="005F5B04">
      <w:pPr>
        <w:pStyle w:val="ab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1C3" w:rsidRPr="005F5B04">
        <w:rPr>
          <w:sz w:val="28"/>
          <w:szCs w:val="28"/>
        </w:rPr>
        <w:t xml:space="preserve">. Настоящее постановление вступает в силу через десять дней после </w:t>
      </w:r>
      <w:r w:rsidR="004F6D80" w:rsidRPr="005F5B04">
        <w:rPr>
          <w:sz w:val="28"/>
          <w:szCs w:val="28"/>
        </w:rPr>
        <w:t>его официального опубликования</w:t>
      </w:r>
      <w:r w:rsidR="00937613" w:rsidRPr="005F5B04">
        <w:rPr>
          <w:sz w:val="28"/>
          <w:szCs w:val="28"/>
        </w:rPr>
        <w:t>.</w:t>
      </w:r>
    </w:p>
    <w:p w:rsidR="004C384F" w:rsidRPr="008876D1" w:rsidRDefault="004C384F" w:rsidP="00CC6A7D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Губернатор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C2198" w:rsidRDefault="004C384F" w:rsidP="00CC6A7D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   Н.Ю. Белых</w:t>
      </w:r>
      <w:bookmarkStart w:id="0" w:name="_GoBack"/>
      <w:bookmarkEnd w:id="0"/>
    </w:p>
    <w:sectPr w:rsidR="00BC2198" w:rsidSect="00CC6A7D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07" w:rsidRDefault="00FE7907" w:rsidP="008D41EA">
      <w:pPr>
        <w:pStyle w:val="10"/>
      </w:pPr>
      <w:r>
        <w:separator/>
      </w:r>
    </w:p>
  </w:endnote>
  <w:endnote w:type="continuationSeparator" w:id="0">
    <w:p w:rsidR="00FE7907" w:rsidRDefault="00FE790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07" w:rsidRDefault="00FE7907" w:rsidP="008D41EA">
      <w:pPr>
        <w:pStyle w:val="10"/>
      </w:pPr>
      <w:r>
        <w:separator/>
      </w:r>
    </w:p>
  </w:footnote>
  <w:footnote w:type="continuationSeparator" w:id="0">
    <w:p w:rsidR="00FE7907" w:rsidRDefault="00FE790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1A7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D110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A3446"/>
    <w:rsid w:val="000C5934"/>
    <w:rsid w:val="000D3FA9"/>
    <w:rsid w:val="00104CE0"/>
    <w:rsid w:val="00132627"/>
    <w:rsid w:val="001504DF"/>
    <w:rsid w:val="00155EF1"/>
    <w:rsid w:val="00160198"/>
    <w:rsid w:val="00164116"/>
    <w:rsid w:val="00183E26"/>
    <w:rsid w:val="001873E8"/>
    <w:rsid w:val="00187A05"/>
    <w:rsid w:val="001A50C9"/>
    <w:rsid w:val="001D031A"/>
    <w:rsid w:val="001E3BA9"/>
    <w:rsid w:val="0020328D"/>
    <w:rsid w:val="00213AD5"/>
    <w:rsid w:val="0022186A"/>
    <w:rsid w:val="002343EB"/>
    <w:rsid w:val="00234F5C"/>
    <w:rsid w:val="00237A3B"/>
    <w:rsid w:val="002535AA"/>
    <w:rsid w:val="0026431F"/>
    <w:rsid w:val="0027545B"/>
    <w:rsid w:val="00280E36"/>
    <w:rsid w:val="0028428B"/>
    <w:rsid w:val="002A7EC9"/>
    <w:rsid w:val="002B4165"/>
    <w:rsid w:val="002B449A"/>
    <w:rsid w:val="002D7621"/>
    <w:rsid w:val="002E4978"/>
    <w:rsid w:val="002F1D67"/>
    <w:rsid w:val="00302565"/>
    <w:rsid w:val="00305F4F"/>
    <w:rsid w:val="00325EB5"/>
    <w:rsid w:val="00335E66"/>
    <w:rsid w:val="00391C4C"/>
    <w:rsid w:val="003E1011"/>
    <w:rsid w:val="00406763"/>
    <w:rsid w:val="00424899"/>
    <w:rsid w:val="00432A5A"/>
    <w:rsid w:val="0043395D"/>
    <w:rsid w:val="0044212B"/>
    <w:rsid w:val="004437D7"/>
    <w:rsid w:val="004514E7"/>
    <w:rsid w:val="004520E5"/>
    <w:rsid w:val="004661FB"/>
    <w:rsid w:val="004779CB"/>
    <w:rsid w:val="00480C61"/>
    <w:rsid w:val="00491CE7"/>
    <w:rsid w:val="00492DF8"/>
    <w:rsid w:val="0049520E"/>
    <w:rsid w:val="00496F55"/>
    <w:rsid w:val="004B7BF7"/>
    <w:rsid w:val="004C384F"/>
    <w:rsid w:val="004C38C0"/>
    <w:rsid w:val="004C3F6F"/>
    <w:rsid w:val="004D110E"/>
    <w:rsid w:val="004F6D80"/>
    <w:rsid w:val="00501CCC"/>
    <w:rsid w:val="0050381F"/>
    <w:rsid w:val="00546D55"/>
    <w:rsid w:val="005551E3"/>
    <w:rsid w:val="00563955"/>
    <w:rsid w:val="00582601"/>
    <w:rsid w:val="00584936"/>
    <w:rsid w:val="00584CA2"/>
    <w:rsid w:val="00593BFF"/>
    <w:rsid w:val="005D3CE3"/>
    <w:rsid w:val="005F5B04"/>
    <w:rsid w:val="00620284"/>
    <w:rsid w:val="00666B9C"/>
    <w:rsid w:val="006919E7"/>
    <w:rsid w:val="006C4019"/>
    <w:rsid w:val="006D6116"/>
    <w:rsid w:val="007021F5"/>
    <w:rsid w:val="007047A4"/>
    <w:rsid w:val="007174E9"/>
    <w:rsid w:val="00766E91"/>
    <w:rsid w:val="0077576C"/>
    <w:rsid w:val="00780C4A"/>
    <w:rsid w:val="007908B7"/>
    <w:rsid w:val="0079266C"/>
    <w:rsid w:val="00797CDA"/>
    <w:rsid w:val="007C0EC1"/>
    <w:rsid w:val="007C2B26"/>
    <w:rsid w:val="007D02DD"/>
    <w:rsid w:val="007D1E5D"/>
    <w:rsid w:val="007D4D50"/>
    <w:rsid w:val="007E05A4"/>
    <w:rsid w:val="007E5D3D"/>
    <w:rsid w:val="007F6B81"/>
    <w:rsid w:val="00811548"/>
    <w:rsid w:val="00823A37"/>
    <w:rsid w:val="00827A31"/>
    <w:rsid w:val="00830675"/>
    <w:rsid w:val="00842693"/>
    <w:rsid w:val="0086697E"/>
    <w:rsid w:val="008853F5"/>
    <w:rsid w:val="008876D1"/>
    <w:rsid w:val="00894122"/>
    <w:rsid w:val="008A0D4D"/>
    <w:rsid w:val="008A4256"/>
    <w:rsid w:val="008A6070"/>
    <w:rsid w:val="008C0434"/>
    <w:rsid w:val="008D41EA"/>
    <w:rsid w:val="008E03D3"/>
    <w:rsid w:val="009026F7"/>
    <w:rsid w:val="009201A7"/>
    <w:rsid w:val="00921260"/>
    <w:rsid w:val="00926324"/>
    <w:rsid w:val="00927A17"/>
    <w:rsid w:val="00934EE7"/>
    <w:rsid w:val="00937613"/>
    <w:rsid w:val="00946E15"/>
    <w:rsid w:val="00956DCB"/>
    <w:rsid w:val="0096108C"/>
    <w:rsid w:val="00975F3A"/>
    <w:rsid w:val="009B0EBD"/>
    <w:rsid w:val="009B3F54"/>
    <w:rsid w:val="009B576C"/>
    <w:rsid w:val="009C4BD3"/>
    <w:rsid w:val="009C4C31"/>
    <w:rsid w:val="009D1FCF"/>
    <w:rsid w:val="009E32FE"/>
    <w:rsid w:val="00A20D00"/>
    <w:rsid w:val="00A64DE8"/>
    <w:rsid w:val="00A651A8"/>
    <w:rsid w:val="00AB0AF9"/>
    <w:rsid w:val="00AC62F2"/>
    <w:rsid w:val="00AC6D24"/>
    <w:rsid w:val="00AD41DF"/>
    <w:rsid w:val="00AE7F39"/>
    <w:rsid w:val="00AF2F3E"/>
    <w:rsid w:val="00B06EF8"/>
    <w:rsid w:val="00B07791"/>
    <w:rsid w:val="00B207CB"/>
    <w:rsid w:val="00B366C2"/>
    <w:rsid w:val="00B601C3"/>
    <w:rsid w:val="00B71C6C"/>
    <w:rsid w:val="00B84EF2"/>
    <w:rsid w:val="00B933A1"/>
    <w:rsid w:val="00B95320"/>
    <w:rsid w:val="00BB2E18"/>
    <w:rsid w:val="00BB6773"/>
    <w:rsid w:val="00BC2198"/>
    <w:rsid w:val="00BE0719"/>
    <w:rsid w:val="00BF72B6"/>
    <w:rsid w:val="00BF7C93"/>
    <w:rsid w:val="00C03C13"/>
    <w:rsid w:val="00C05EDE"/>
    <w:rsid w:val="00C33246"/>
    <w:rsid w:val="00C33890"/>
    <w:rsid w:val="00C347C8"/>
    <w:rsid w:val="00C366A4"/>
    <w:rsid w:val="00C411F8"/>
    <w:rsid w:val="00C56288"/>
    <w:rsid w:val="00CA7030"/>
    <w:rsid w:val="00CB5422"/>
    <w:rsid w:val="00CC6A7D"/>
    <w:rsid w:val="00CE324E"/>
    <w:rsid w:val="00CE3A21"/>
    <w:rsid w:val="00CF7234"/>
    <w:rsid w:val="00D02011"/>
    <w:rsid w:val="00D022B9"/>
    <w:rsid w:val="00D063CC"/>
    <w:rsid w:val="00D06667"/>
    <w:rsid w:val="00D1646C"/>
    <w:rsid w:val="00D3039E"/>
    <w:rsid w:val="00D349F0"/>
    <w:rsid w:val="00D35A7A"/>
    <w:rsid w:val="00D5428F"/>
    <w:rsid w:val="00D74D63"/>
    <w:rsid w:val="00D80C2C"/>
    <w:rsid w:val="00DA0798"/>
    <w:rsid w:val="00DA3AE2"/>
    <w:rsid w:val="00DB17BA"/>
    <w:rsid w:val="00DE33FE"/>
    <w:rsid w:val="00DF33FD"/>
    <w:rsid w:val="00DF4D8D"/>
    <w:rsid w:val="00DF78CB"/>
    <w:rsid w:val="00E1114B"/>
    <w:rsid w:val="00E125AC"/>
    <w:rsid w:val="00E15F3D"/>
    <w:rsid w:val="00E3265E"/>
    <w:rsid w:val="00E55130"/>
    <w:rsid w:val="00E81F9A"/>
    <w:rsid w:val="00E849EB"/>
    <w:rsid w:val="00E927FB"/>
    <w:rsid w:val="00E96618"/>
    <w:rsid w:val="00EA2205"/>
    <w:rsid w:val="00EA694F"/>
    <w:rsid w:val="00EA6A54"/>
    <w:rsid w:val="00EC478A"/>
    <w:rsid w:val="00ED0F1B"/>
    <w:rsid w:val="00ED751E"/>
    <w:rsid w:val="00F05B85"/>
    <w:rsid w:val="00F265CF"/>
    <w:rsid w:val="00F477DF"/>
    <w:rsid w:val="00F5227B"/>
    <w:rsid w:val="00F6156D"/>
    <w:rsid w:val="00F626C9"/>
    <w:rsid w:val="00F64370"/>
    <w:rsid w:val="00F83B03"/>
    <w:rsid w:val="00F84BD9"/>
    <w:rsid w:val="00FD2761"/>
    <w:rsid w:val="00FD2C7D"/>
    <w:rsid w:val="00FD75BA"/>
    <w:rsid w:val="00FE790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244DEB-BC90-49EA-914E-3817F59A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551E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F749-DC91-4060-A2CE-4DFE467C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2725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6</cp:revision>
  <cp:lastPrinted>2015-09-16T12:29:00Z</cp:lastPrinted>
  <dcterms:created xsi:type="dcterms:W3CDTF">2015-09-22T11:19:00Z</dcterms:created>
  <dcterms:modified xsi:type="dcterms:W3CDTF">2016-02-02T08:45:00Z</dcterms:modified>
</cp:coreProperties>
</file>